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73B1" w:rsidRDefault="00AB7C1B" w:rsidP="00AB7C1B">
      <w:pPr>
        <w:pStyle w:val="a3"/>
        <w:rPr>
          <w:sz w:val="28"/>
          <w:szCs w:val="28"/>
        </w:rPr>
      </w:pPr>
      <w:r w:rsidRPr="00DA41D2">
        <w:rPr>
          <w:sz w:val="28"/>
          <w:szCs w:val="28"/>
        </w:rPr>
        <w:t>Задание к лекции</w:t>
      </w:r>
      <w:r w:rsidR="008739F5">
        <w:rPr>
          <w:sz w:val="28"/>
          <w:szCs w:val="28"/>
        </w:rPr>
        <w:t xml:space="preserve"> </w:t>
      </w:r>
      <w:r w:rsidR="00C1191A">
        <w:rPr>
          <w:sz w:val="28"/>
          <w:szCs w:val="28"/>
        </w:rPr>
        <w:t>7</w:t>
      </w:r>
      <w:r w:rsidRPr="00DA41D2">
        <w:rPr>
          <w:sz w:val="28"/>
          <w:szCs w:val="28"/>
        </w:rPr>
        <w:t>.</w:t>
      </w:r>
    </w:p>
    <w:p w:rsidR="007C5B97" w:rsidRPr="007C5B97" w:rsidRDefault="00AB7C1B" w:rsidP="007C5B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5B97">
        <w:rPr>
          <w:sz w:val="28"/>
          <w:szCs w:val="28"/>
        </w:rPr>
        <w:t xml:space="preserve"> </w:t>
      </w:r>
      <w:r w:rsidR="00D573B1" w:rsidRPr="007C5B97">
        <w:rPr>
          <w:sz w:val="28"/>
          <w:szCs w:val="28"/>
        </w:rPr>
        <w:t xml:space="preserve">Тема </w:t>
      </w:r>
      <w:proofErr w:type="gramStart"/>
      <w:r w:rsidR="007C5B97" w:rsidRPr="007C5B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Системы обеспечения функционирования узкополосных сетей цифровой связи</w:t>
      </w:r>
      <w:proofErr w:type="gramEnd"/>
    </w:p>
    <w:p w:rsidR="00AB7C1B" w:rsidRPr="00DA41D2" w:rsidRDefault="00AB7C1B" w:rsidP="00C1191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D3B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573B1">
        <w:rPr>
          <w:rFonts w:ascii="Times New Roman" w:hAnsi="Times New Roman" w:cs="Times New Roman"/>
          <w:b/>
          <w:sz w:val="28"/>
          <w:szCs w:val="28"/>
        </w:rPr>
        <w:t>Цифровые сети связи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AB7C1B" w:rsidRDefault="00AB7C1B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B7C1B" w:rsidRDefault="00AB7C1B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AB7C1B" w:rsidRPr="00DA41D2" w:rsidRDefault="00AB7C1B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Мои вопросы оставляете </w:t>
      </w:r>
      <w:r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AB7C1B" w:rsidRPr="00DA41D2" w:rsidRDefault="00AB7C1B" w:rsidP="00AB7C1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AB7C1B" w:rsidRDefault="00AB7C1B" w:rsidP="00AB7C1B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AB7C1B" w:rsidRPr="00DA41D2" w:rsidRDefault="00AB7C1B" w:rsidP="00AB7C1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573B1" w:rsidRPr="00D573B1" w:rsidRDefault="00D573B1" w:rsidP="00D573B1">
      <w:pPr>
        <w:pStyle w:val="a3"/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</w:pPr>
      <w:r w:rsidRPr="00D573B1"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  <w:t xml:space="preserve">Отрабатываемые вопросы </w:t>
      </w:r>
    </w:p>
    <w:p w:rsidR="00AB7C1B" w:rsidRPr="007C5B97" w:rsidRDefault="00AB7C1B" w:rsidP="00AB7C1B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7C5B97" w:rsidRPr="007C5B97" w:rsidRDefault="007C5B97" w:rsidP="007C5B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5B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 Обеспечение функционирования </w:t>
      </w:r>
      <w:proofErr w:type="gramStart"/>
      <w:r w:rsidRPr="007C5B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узкополосных</w:t>
      </w:r>
      <w:proofErr w:type="gramEnd"/>
      <w:r w:rsidRPr="007C5B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ЦСИС</w:t>
      </w:r>
    </w:p>
    <w:p w:rsidR="007C5B97" w:rsidRPr="007C5B97" w:rsidRDefault="007C5B97" w:rsidP="007C5B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5B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Общая характеристика основных систем, обеспечивающих функционирование узкополосных ЦСИС</w:t>
      </w:r>
    </w:p>
    <w:p w:rsidR="007C5B97" w:rsidRPr="007C5B97" w:rsidRDefault="007C5B97" w:rsidP="007C5B9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5B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Принципы построения специализированной системы цифровой абонентской сигнализации узкополосной ЦСИС</w:t>
      </w:r>
    </w:p>
    <w:p w:rsidR="007C5B97" w:rsidRDefault="007C5B97" w:rsidP="00AB7C1B">
      <w:pPr>
        <w:rPr>
          <w:rFonts w:ascii="Times New Roman" w:hAnsi="Times New Roman" w:cs="Times New Roman"/>
          <w:sz w:val="28"/>
          <w:szCs w:val="28"/>
        </w:rPr>
      </w:pPr>
    </w:p>
    <w:p w:rsidR="00AB7C1B" w:rsidRPr="007C5B97" w:rsidRDefault="00AB7C1B" w:rsidP="00AB7C1B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7C5B97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7C5B97">
        <w:rPr>
          <w:rFonts w:ascii="Times New Roman" w:hAnsi="Times New Roman" w:cs="Times New Roman"/>
          <w:sz w:val="28"/>
          <w:szCs w:val="28"/>
        </w:rPr>
        <w:t>В.Черниговец</w:t>
      </w:r>
      <w:proofErr w:type="spellEnd"/>
      <w:r w:rsidRPr="007C5B9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</w:p>
    <w:p w:rsidR="00AB7C1B" w:rsidRPr="00B50B69" w:rsidRDefault="00AB7C1B" w:rsidP="00AB7C1B">
      <w:pPr>
        <w:ind w:left="2124" w:firstLine="708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Пример заполнения </w:t>
      </w:r>
      <w:proofErr w:type="gramStart"/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(  </w:t>
      </w:r>
      <w:proofErr w:type="gramEnd"/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образец) </w:t>
      </w: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7060E6" w:rsidRDefault="007060E6" w:rsidP="00AB7C1B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</w:p>
    <w:p w:rsidR="00AB7C1B" w:rsidRDefault="00AB7C1B" w:rsidP="00AB7C1B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r w:rsidRPr="003533CD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</w:p>
    <w:p w:rsidR="007060E6" w:rsidRDefault="00167116" w:rsidP="007060E6">
      <w:pPr>
        <w:pStyle w:val="a4"/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</w:t>
      </w:r>
      <w:r w:rsidR="000B110F">
        <w:t xml:space="preserve"> </w:t>
      </w:r>
      <w:r w:rsidR="007060E6">
        <w:t>…………………………………………………………..</w:t>
      </w:r>
    </w:p>
    <w:sectPr w:rsidR="007060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DC127D"/>
    <w:multiLevelType w:val="hybridMultilevel"/>
    <w:tmpl w:val="3FC0FA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96C"/>
    <w:rsid w:val="000764CA"/>
    <w:rsid w:val="000B110F"/>
    <w:rsid w:val="00167116"/>
    <w:rsid w:val="002B52D0"/>
    <w:rsid w:val="0030396C"/>
    <w:rsid w:val="007060E6"/>
    <w:rsid w:val="007C5B97"/>
    <w:rsid w:val="00855429"/>
    <w:rsid w:val="008739F5"/>
    <w:rsid w:val="009C2229"/>
    <w:rsid w:val="00AB7C1B"/>
    <w:rsid w:val="00C1191A"/>
    <w:rsid w:val="00C63286"/>
    <w:rsid w:val="00C74714"/>
    <w:rsid w:val="00D573B1"/>
    <w:rsid w:val="00F950F2"/>
    <w:rsid w:val="00FE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C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7C1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060E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C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7C1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060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871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2022-01-19T16:47:00Z</dcterms:created>
  <dcterms:modified xsi:type="dcterms:W3CDTF">2022-01-19T16:47:00Z</dcterms:modified>
</cp:coreProperties>
</file>